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2F" w:rsidRDefault="00D7682F" w:rsidP="000B14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41910</wp:posOffset>
            </wp:positionV>
            <wp:extent cx="6772275" cy="9601200"/>
            <wp:effectExtent l="19050" t="0" r="9525" b="0"/>
            <wp:wrapSquare wrapText="bothSides"/>
            <wp:docPr id="2" name="Рисунок 2" descr="C:\Documents and Settings\каб30\Local Settings\Temporary Internet Files\Content.Word\Изображение 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каб30\Local Settings\Temporary Internet Files\Content.Word\Изображение 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7D58" w:rsidRPr="000B14FF" w:rsidRDefault="000B14FF" w:rsidP="000B14FF">
      <w:pPr>
        <w:spacing w:after="0"/>
        <w:rPr>
          <w:sz w:val="24"/>
          <w:szCs w:val="24"/>
        </w:rPr>
      </w:pPr>
      <w:r w:rsidRPr="000B14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распределения их между учащимися. Материальная ответственность за сохранность учащимися учебников определяется действующим законодательством.</w:t>
      </w:r>
      <w:r w:rsidRPr="000B14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   Границы компетенции участников Положения.</w:t>
      </w:r>
      <w:r w:rsidRPr="000B14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    Совет лицея:</w:t>
      </w:r>
      <w:r w:rsidRPr="000B14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утверждает учебный план и образовательные линии к нему на следующий учебный год.</w:t>
      </w:r>
      <w:r w:rsidRPr="000B14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    Директор лицея:</w:t>
      </w:r>
      <w:r w:rsidRPr="000B14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  координирует деятельность родительского комитета, педагогического и ученического коллективов в рамках настоящего Положения;</w:t>
      </w:r>
      <w:r w:rsidRPr="000B14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  утверждает настоящее Положение.</w:t>
      </w:r>
      <w:r w:rsidRPr="000B14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4.3.    </w:t>
      </w:r>
      <w:proofErr w:type="gramStart"/>
      <w:r w:rsidRPr="000B14F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 и учителя:</w:t>
      </w:r>
      <w:r w:rsidRPr="000B14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  получают в библиотеке учебники на класс и организуют их возврат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окончании учебного  </w:t>
      </w:r>
      <w:r w:rsidRPr="000B1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года; </w:t>
      </w:r>
      <w:r w:rsidRPr="000B14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  доводят до сведения родителей информацию об утвержденных учебно-методических программах, комплектах учебников, по которым ведется обучение в классе, наличии учебников в составе учебного библиотечного фонда, пополнении учебного фонда лицейской библиотеки для ведения уставной деятельности;</w:t>
      </w:r>
      <w:proofErr w:type="gramEnd"/>
      <w:r w:rsidRPr="000B14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  о сохранности учебников учащимися класса.</w:t>
      </w:r>
      <w:r w:rsidRPr="000B14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   Родители:</w:t>
      </w:r>
      <w:r w:rsidRPr="000B14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участвуют в плановых проверках сохранности учебного библиотечного фонда;</w:t>
      </w:r>
      <w:r w:rsidRPr="000B14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4.5.    </w:t>
      </w:r>
      <w:proofErr w:type="gramStart"/>
      <w:r w:rsidRPr="000B14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библиотекой:</w:t>
      </w:r>
      <w:r w:rsidRPr="000B14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  ведет учет поступившей учебной литературы;</w:t>
      </w:r>
      <w:r w:rsidRPr="000B14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  обеспечивает правильное хранение и несет ответственность за сохранность  фонда учебников</w:t>
      </w:r>
      <w:r w:rsidR="0042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лицея</w:t>
      </w:r>
      <w:r w:rsidRPr="000B14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B14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  предоставляет Совету лицея и педагогическому совету ежегодно информацию о составе у</w:t>
      </w:r>
      <w:r w:rsidR="0042557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чебного фонда библиотеки и пере</w:t>
      </w:r>
      <w:r w:rsidRPr="000B14F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 литературы по классам</w:t>
      </w:r>
      <w:r w:rsidRPr="000B14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  оформляет заказ на учебники и учебные пособия с учетом численности учащи</w:t>
      </w:r>
      <w:r w:rsidR="00425573">
        <w:rPr>
          <w:rFonts w:ascii="Times New Roman" w:eastAsia="Times New Roman" w:hAnsi="Times New Roman" w:cs="Times New Roman"/>
          <w:sz w:val="24"/>
          <w:szCs w:val="24"/>
          <w:lang w:eastAsia="ru-RU"/>
        </w:rPr>
        <w:t>хся и состояния сохранности биб</w:t>
      </w:r>
      <w:r w:rsidRPr="000B14F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лиотечного фонда учебников;</w:t>
      </w:r>
      <w:proofErr w:type="gramEnd"/>
      <w:r w:rsidRPr="000B14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   ведет работу с учащимися по бережному отношению к школьному учебнику; </w:t>
      </w:r>
      <w:r w:rsidRPr="000B14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  оформляет отдельные заказы на учебники и учебные пособия, подлежащие приобретению на бюджетные средства.</w:t>
      </w:r>
    </w:p>
    <w:sectPr w:rsidR="00EF7D58" w:rsidRPr="000B14FF" w:rsidSect="00EF7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4FF"/>
    <w:rsid w:val="000B14FF"/>
    <w:rsid w:val="001F33CD"/>
    <w:rsid w:val="00425573"/>
    <w:rsid w:val="00591938"/>
    <w:rsid w:val="00744089"/>
    <w:rsid w:val="008B4DFD"/>
    <w:rsid w:val="00CA4149"/>
    <w:rsid w:val="00D7682F"/>
    <w:rsid w:val="00EB758D"/>
    <w:rsid w:val="00E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58"/>
  </w:style>
  <w:style w:type="paragraph" w:styleId="1">
    <w:name w:val="heading 1"/>
    <w:basedOn w:val="a"/>
    <w:link w:val="10"/>
    <w:uiPriority w:val="9"/>
    <w:qFormat/>
    <w:rsid w:val="000B1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4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6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8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1454</Characters>
  <Application>Microsoft Office Word</Application>
  <DocSecurity>0</DocSecurity>
  <Lines>12</Lines>
  <Paragraphs>3</Paragraphs>
  <ScaleCrop>false</ScaleCrop>
  <Company>Школа№5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Пяткова Е.И.</dc:creator>
  <cp:keywords/>
  <dc:description/>
  <cp:lastModifiedBy>Любовь Ивановна</cp:lastModifiedBy>
  <cp:revision>8</cp:revision>
  <cp:lastPrinted>2013-12-26T03:47:00Z</cp:lastPrinted>
  <dcterms:created xsi:type="dcterms:W3CDTF">2013-12-26T02:04:00Z</dcterms:created>
  <dcterms:modified xsi:type="dcterms:W3CDTF">2013-12-26T05:42:00Z</dcterms:modified>
</cp:coreProperties>
</file>